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39" w:rsidRDefault="00957808">
      <w:pPr>
        <w:pStyle w:val="normal0"/>
        <w:jc w:val="center"/>
        <w:rPr>
          <w:rFonts w:ascii="Arial" w:eastAsia="Arial" w:hAnsi="Arial" w:cs="Arial"/>
          <w:color w:val="165778"/>
        </w:rPr>
      </w:pPr>
      <w:bookmarkStart w:id="0" w:name="_GoBack"/>
      <w:bookmarkEnd w:id="0"/>
      <w:r>
        <w:rPr>
          <w:rFonts w:ascii="Arial" w:eastAsia="Arial" w:hAnsi="Arial" w:cs="Arial"/>
          <w:b/>
          <w:color w:val="165778"/>
          <w:highlight w:val="white"/>
        </w:rPr>
        <w:t>201</w:t>
      </w:r>
      <w:r>
        <w:rPr>
          <w:rFonts w:ascii="Arial" w:eastAsia="Arial" w:hAnsi="Arial" w:cs="Arial"/>
          <w:b/>
          <w:color w:val="165778"/>
          <w:highlight w:val="white"/>
        </w:rPr>
        <w:t>8-19</w:t>
      </w:r>
      <w:r>
        <w:rPr>
          <w:rFonts w:ascii="Arial" w:eastAsia="Arial" w:hAnsi="Arial" w:cs="Arial"/>
          <w:b/>
          <w:color w:val="165778"/>
          <w:highlight w:val="white"/>
        </w:rPr>
        <w:t xml:space="preserve"> Partners in Action Application</w:t>
      </w:r>
    </w:p>
    <w:p w:rsidR="00584739" w:rsidRDefault="00957808">
      <w:pPr>
        <w:pStyle w:val="normal0"/>
        <w:spacing w:line="276" w:lineRule="auto"/>
        <w:jc w:val="center"/>
        <w:rPr>
          <w:rFonts w:ascii="Arial" w:eastAsia="Arial" w:hAnsi="Arial" w:cs="Arial"/>
          <w:b/>
          <w:color w:val="D17E14"/>
          <w:sz w:val="20"/>
          <w:szCs w:val="20"/>
        </w:rPr>
      </w:pPr>
      <w:r>
        <w:rPr>
          <w:rFonts w:ascii="Arial" w:eastAsia="Arial" w:hAnsi="Arial" w:cs="Arial"/>
          <w:b/>
          <w:color w:val="D17E14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:rsidR="00584739" w:rsidRDefault="00584739">
      <w:pPr>
        <w:pStyle w:val="normal0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584739" w:rsidRDefault="00957808">
      <w:pPr>
        <w:pStyle w:val="normal0"/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Please note the NEW Submissions Process! </w:t>
      </w:r>
      <w:r>
        <w:rPr>
          <w:rFonts w:ascii="Arial" w:eastAsia="Arial" w:hAnsi="Arial" w:cs="Arial"/>
          <w:b/>
          <w:sz w:val="20"/>
          <w:szCs w:val="20"/>
        </w:rPr>
        <w:t xml:space="preserve">To Submit: </w:t>
      </w:r>
    </w:p>
    <w:p w:rsidR="00584739" w:rsidRDefault="00584739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584739" w:rsidRDefault="00957808">
      <w:pPr>
        <w:pStyle w:val="normal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1. Save this document with the following title: First and Last Name, Funding Area, Application. </w:t>
      </w:r>
    </w:p>
    <w:p w:rsidR="00584739" w:rsidRDefault="00957808">
      <w:pPr>
        <w:pStyle w:val="normal0"/>
        <w:ind w:firstLine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20"/>
          <w:szCs w:val="20"/>
          <w:highlight w:val="white"/>
        </w:rPr>
        <w:t>e</w:t>
      </w:r>
      <w:proofErr w:type="gramEnd"/>
      <w:r>
        <w:rPr>
          <w:rFonts w:ascii="Arial" w:eastAsia="Arial" w:hAnsi="Arial" w:cs="Arial"/>
          <w:i/>
          <w:sz w:val="20"/>
          <w:szCs w:val="20"/>
          <w:highlight w:val="white"/>
        </w:rPr>
        <w:t>.g. Jane Doe Partners in Action Application</w:t>
      </w:r>
    </w:p>
    <w:p w:rsidR="00584739" w:rsidRDefault="00584739">
      <w:pPr>
        <w:pStyle w:val="normal0"/>
        <w:rPr>
          <w:rFonts w:ascii="Arial" w:eastAsia="Arial" w:hAnsi="Arial" w:cs="Arial"/>
          <w:sz w:val="20"/>
          <w:szCs w:val="20"/>
        </w:rPr>
      </w:pPr>
    </w:p>
    <w:p w:rsidR="00584739" w:rsidRDefault="00957808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2. Save all additional attachments with your First and Last Name, Funding Area, and type of file.</w:t>
      </w:r>
    </w:p>
    <w:p w:rsidR="00584739" w:rsidRDefault="00957808">
      <w:pPr>
        <w:pStyle w:val="normal0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       </w:t>
      </w:r>
      <w:r>
        <w:rPr>
          <w:rFonts w:ascii="Arial" w:eastAsia="Arial" w:hAnsi="Arial" w:cs="Arial"/>
          <w:sz w:val="20"/>
          <w:szCs w:val="20"/>
          <w:highlight w:val="white"/>
        </w:rPr>
        <w:tab/>
      </w:r>
      <w:proofErr w:type="gramStart"/>
      <w:r>
        <w:rPr>
          <w:rFonts w:ascii="Arial" w:eastAsia="Arial" w:hAnsi="Arial" w:cs="Arial"/>
          <w:i/>
          <w:sz w:val="20"/>
          <w:szCs w:val="20"/>
          <w:highlight w:val="white"/>
        </w:rPr>
        <w:t>e</w:t>
      </w:r>
      <w:proofErr w:type="gramEnd"/>
      <w:r>
        <w:rPr>
          <w:rFonts w:ascii="Arial" w:eastAsia="Arial" w:hAnsi="Arial" w:cs="Arial"/>
          <w:i/>
          <w:sz w:val="20"/>
          <w:szCs w:val="20"/>
          <w:highlight w:val="white"/>
        </w:rPr>
        <w:t>.g. Jane Doe Partners in Action Budget</w:t>
      </w:r>
    </w:p>
    <w:p w:rsidR="00584739" w:rsidRDefault="00584739">
      <w:pPr>
        <w:pStyle w:val="normal0"/>
        <w:rPr>
          <w:rFonts w:ascii="Arial" w:eastAsia="Arial" w:hAnsi="Arial" w:cs="Arial"/>
          <w:sz w:val="20"/>
          <w:szCs w:val="20"/>
        </w:rPr>
      </w:pPr>
    </w:p>
    <w:p w:rsidR="00584739" w:rsidRDefault="00957808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3. Click the 2018 Partner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s in Action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 xml:space="preserve">application </w:t>
        </w:r>
      </w:hyperlink>
      <w:hyperlink r:id="rId8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form link here</w:t>
        </w:r>
      </w:hyperlink>
      <w:r>
        <w:rPr>
          <w:rFonts w:ascii="Arial" w:eastAsia="Arial" w:hAnsi="Arial" w:cs="Arial"/>
          <w:sz w:val="20"/>
          <w:szCs w:val="20"/>
          <w:highlight w:val="white"/>
        </w:rPr>
        <w:t xml:space="preserve">, fill out the form and attach this application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document and budget.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84739" w:rsidRDefault="00584739">
      <w:pPr>
        <w:pStyle w:val="normal0"/>
        <w:rPr>
          <w:rFonts w:ascii="Arial" w:eastAsia="Arial" w:hAnsi="Arial" w:cs="Arial"/>
          <w:sz w:val="20"/>
          <w:szCs w:val="20"/>
        </w:rPr>
      </w:pPr>
    </w:p>
    <w:p w:rsidR="00584739" w:rsidRDefault="00957808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Lead Applicant Name:</w:t>
      </w:r>
    </w:p>
    <w:p w:rsidR="00584739" w:rsidRDefault="00957808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Applicant Organization (if applying on behalf of an organization):</w:t>
      </w:r>
    </w:p>
    <w:p w:rsidR="00584739" w:rsidRDefault="00957808">
      <w:pPr>
        <w:pStyle w:val="normal0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Applicant Title or Field:</w:t>
      </w:r>
    </w:p>
    <w:p w:rsidR="00584739" w:rsidRDefault="00957808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Primary Phone Number:</w:t>
      </w:r>
    </w:p>
    <w:p w:rsidR="00584739" w:rsidRDefault="00957808">
      <w:pPr>
        <w:pStyle w:val="normal0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Secondary Phone Number:</w:t>
      </w:r>
    </w:p>
    <w:p w:rsidR="00584739" w:rsidRDefault="00957808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Email Address:</w:t>
      </w:r>
    </w:p>
    <w:p w:rsidR="00584739" w:rsidRDefault="00957808">
      <w:pPr>
        <w:pStyle w:val="normal0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Physical Address:</w:t>
      </w:r>
    </w:p>
    <w:p w:rsidR="00584739" w:rsidRDefault="00957808">
      <w:pPr>
        <w:pStyle w:val="normal0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Describe Project Site or Location:</w:t>
      </w:r>
    </w:p>
    <w:p w:rsidR="00584739" w:rsidRDefault="00957808">
      <w:pPr>
        <w:pStyle w:val="normal0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Website:</w:t>
      </w:r>
    </w:p>
    <w:p w:rsidR="00584739" w:rsidRDefault="00584739">
      <w:pPr>
        <w:pStyle w:val="normal0"/>
        <w:rPr>
          <w:rFonts w:ascii="Arial" w:eastAsia="Arial" w:hAnsi="Arial" w:cs="Arial"/>
          <w:sz w:val="20"/>
          <w:szCs w:val="20"/>
        </w:rPr>
      </w:pPr>
    </w:p>
    <w:p w:rsidR="00584739" w:rsidRDefault="00957808">
      <w:pPr>
        <w:pStyle w:val="normal0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Where in the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p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rocess is this project at the time of this proposal? (100 words)</w:t>
      </w:r>
    </w:p>
    <w:p w:rsidR="00584739" w:rsidRDefault="00584739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:rsidR="00584739" w:rsidRDefault="00957808">
      <w:pPr>
        <w:pStyle w:val="normal0"/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*Projects may range along a spectrum of readiness, but those that are in the development stage are encouraged to apply for</w:t>
      </w:r>
      <w:r>
        <w:rPr>
          <w:rFonts w:ascii="Arial" w:eastAsia="Arial" w:hAnsi="Arial" w:cs="Arial"/>
          <w:sz w:val="20"/>
          <w:szCs w:val="20"/>
        </w:rPr>
        <w:t> 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Artistic Assistance: Project Development</w:t>
        </w:r>
      </w:hyperlink>
      <w:hyperlink r:id="rId10">
        <w:r>
          <w:rPr>
            <w:rFonts w:ascii="Arial" w:eastAsia="Arial" w:hAnsi="Arial" w:cs="Arial"/>
            <w:i/>
            <w:color w:val="1155CC"/>
            <w:sz w:val="20"/>
            <w:szCs w:val="20"/>
            <w:u w:val="single"/>
          </w:rPr>
          <w:t>.</w:t>
        </w:r>
      </w:hyperlink>
    </w:p>
    <w:p w:rsidR="00584739" w:rsidRDefault="00584739">
      <w:pPr>
        <w:pStyle w:val="normal0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584739" w:rsidRDefault="00957808">
      <w:pPr>
        <w:pStyle w:val="normal0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Please state the amount of your request:</w:t>
      </w:r>
    </w:p>
    <w:p w:rsidR="00584739" w:rsidRDefault="00957808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Partnership requests can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be between $5,000-$20,000.</w:t>
      </w:r>
    </w:p>
    <w:p w:rsidR="00584739" w:rsidRDefault="00957808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84739" w:rsidRDefault="00957808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What is the proposed budget for this project?</w:t>
      </w:r>
      <w:r>
        <w:rPr>
          <w:rFonts w:ascii="Arial" w:eastAsia="Arial" w:hAnsi="Arial" w:cs="Arial"/>
          <w:sz w:val="20"/>
          <w:szCs w:val="20"/>
        </w:rPr>
        <w:t xml:space="preserve"> (Include total project budget size. For example: $55,000.)</w:t>
      </w:r>
    </w:p>
    <w:p w:rsidR="00584739" w:rsidRDefault="00584739">
      <w:pPr>
        <w:pStyle w:val="normal0"/>
        <w:rPr>
          <w:rFonts w:ascii="Arial" w:eastAsia="Arial" w:hAnsi="Arial" w:cs="Arial"/>
          <w:sz w:val="20"/>
          <w:szCs w:val="20"/>
        </w:rPr>
      </w:pPr>
    </w:p>
    <w:p w:rsidR="00584739" w:rsidRDefault="00957808">
      <w:pPr>
        <w:pStyle w:val="normal0"/>
        <w:rPr>
          <w:rFonts w:ascii="Arial" w:eastAsia="Arial" w:hAnsi="Arial" w:cs="Arial"/>
          <w:b/>
          <w:i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Budget: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You can submit your own budget document or use the </w:t>
      </w:r>
      <w:hyperlink r:id="rId11">
        <w:r>
          <w:rPr>
            <w:rFonts w:ascii="Arial" w:eastAsia="Arial" w:hAnsi="Arial" w:cs="Arial"/>
            <w:i/>
            <w:color w:val="1C4587"/>
            <w:sz w:val="20"/>
            <w:szCs w:val="20"/>
            <w:highlight w:val="white"/>
            <w:u w:val="single"/>
          </w:rPr>
          <w:t>template we provide</w:t>
        </w:r>
      </w:hyperlink>
      <w:r>
        <w:rPr>
          <w:rFonts w:ascii="Arial" w:eastAsia="Arial" w:hAnsi="Arial" w:cs="Arial"/>
          <w:i/>
          <w:sz w:val="20"/>
          <w:szCs w:val="20"/>
          <w:highlight w:val="white"/>
        </w:rPr>
        <w:t>. If your project amount exceeds the amount of your request, please outline confirmed and pending sources of other income in your b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udget worksheet.</w:t>
      </w:r>
      <w:r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Please save your budget file with First and Last Name, Funding Area, Budget (e.g. </w:t>
      </w:r>
      <w:r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Jane Doe </w:t>
      </w:r>
      <w:r>
        <w:rPr>
          <w:rFonts w:ascii="Arial" w:eastAsia="Arial" w:hAnsi="Arial" w:cs="Arial"/>
          <w:b/>
          <w:i/>
          <w:sz w:val="20"/>
          <w:szCs w:val="20"/>
          <w:highlight w:val="white"/>
        </w:rPr>
        <w:t>Partners in Action Budget).</w:t>
      </w:r>
    </w:p>
    <w:p w:rsidR="00584739" w:rsidRDefault="00957808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84739" w:rsidRDefault="00957808">
      <w:pPr>
        <w:pStyle w:val="normal0"/>
        <w:spacing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If submitting an application in an alternative format, fill out the above information and paste the URL of your video or audio application here.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More information on alternative format applications is available below.</w:t>
      </w:r>
    </w:p>
    <w:p w:rsidR="00584739" w:rsidRDefault="00957808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84739" w:rsidRDefault="00957808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What is the primary problem or issue </w:t>
      </w:r>
      <w:r>
        <w:rPr>
          <w:rFonts w:ascii="Arial" w:eastAsia="Arial" w:hAnsi="Arial" w:cs="Arial"/>
          <w:b/>
          <w:sz w:val="20"/>
          <w:szCs w:val="20"/>
        </w:rPr>
        <w:t>this project seeks to address?</w:t>
      </w:r>
      <w:r>
        <w:rPr>
          <w:rFonts w:ascii="Arial" w:eastAsia="Arial" w:hAnsi="Arial" w:cs="Arial"/>
          <w:sz w:val="20"/>
          <w:szCs w:val="20"/>
        </w:rPr>
        <w:t xml:space="preserve"> (</w:t>
      </w:r>
      <w:proofErr w:type="gramStart"/>
      <w:r>
        <w:rPr>
          <w:rFonts w:ascii="Arial" w:eastAsia="Arial" w:hAnsi="Arial" w:cs="Arial"/>
          <w:sz w:val="20"/>
          <w:szCs w:val="20"/>
        </w:rPr>
        <w:t>250 word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limit)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584739" w:rsidRDefault="00584739">
      <w:pPr>
        <w:pStyle w:val="normal0"/>
        <w:rPr>
          <w:rFonts w:ascii="Arial" w:eastAsia="Arial" w:hAnsi="Arial" w:cs="Arial"/>
          <w:b/>
          <w:sz w:val="20"/>
          <w:szCs w:val="20"/>
        </w:rPr>
      </w:pPr>
    </w:p>
    <w:p w:rsidR="00584739" w:rsidRDefault="00957808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What are you proposing to do?</w:t>
      </w:r>
      <w:r>
        <w:rPr>
          <w:rFonts w:ascii="Arial" w:eastAsia="Arial" w:hAnsi="Arial" w:cs="Arial"/>
          <w:sz w:val="20"/>
          <w:szCs w:val="20"/>
        </w:rPr>
        <w:t xml:space="preserve"> (</w:t>
      </w:r>
      <w:proofErr w:type="gramStart"/>
      <w:r>
        <w:rPr>
          <w:rFonts w:ascii="Arial" w:eastAsia="Arial" w:hAnsi="Arial" w:cs="Arial"/>
          <w:sz w:val="20"/>
          <w:szCs w:val="20"/>
        </w:rPr>
        <w:t>250 word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limit) </w:t>
      </w:r>
    </w:p>
    <w:p w:rsidR="00584739" w:rsidRDefault="00584739">
      <w:pPr>
        <w:pStyle w:val="normal0"/>
        <w:rPr>
          <w:rFonts w:ascii="Arial" w:eastAsia="Arial" w:hAnsi="Arial" w:cs="Arial"/>
          <w:b/>
          <w:sz w:val="20"/>
          <w:szCs w:val="20"/>
        </w:rPr>
      </w:pPr>
    </w:p>
    <w:p w:rsidR="00584739" w:rsidRDefault="00957808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Who are your primary partners and their roles? Tell us about any supporting partners</w:t>
      </w:r>
      <w:r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Please describe the </w:t>
      </w:r>
      <w:proofErr w:type="gramStart"/>
      <w:r>
        <w:rPr>
          <w:rFonts w:ascii="Arial" w:eastAsia="Arial" w:hAnsi="Arial" w:cs="Arial"/>
          <w:sz w:val="20"/>
          <w:szCs w:val="20"/>
        </w:rPr>
        <w:t>community(</w:t>
      </w:r>
      <w:proofErr w:type="spellStart"/>
      <w:proofErr w:type="gramEnd"/>
      <w:r>
        <w:rPr>
          <w:rFonts w:ascii="Arial" w:eastAsia="Arial" w:hAnsi="Arial" w:cs="Arial"/>
          <w:sz w:val="20"/>
          <w:szCs w:val="20"/>
        </w:rPr>
        <w:t>ies</w:t>
      </w:r>
      <w:proofErr w:type="spellEnd"/>
      <w:r>
        <w:rPr>
          <w:rFonts w:ascii="Arial" w:eastAsia="Arial" w:hAnsi="Arial" w:cs="Arial"/>
          <w:sz w:val="20"/>
          <w:szCs w:val="20"/>
        </w:rPr>
        <w:t>) that you will engage during this pro</w:t>
      </w:r>
      <w:r>
        <w:rPr>
          <w:rFonts w:ascii="Arial" w:eastAsia="Arial" w:hAnsi="Arial" w:cs="Arial"/>
          <w:sz w:val="20"/>
          <w:szCs w:val="20"/>
        </w:rPr>
        <w:t>ject and where they are located. (</w:t>
      </w:r>
      <w:proofErr w:type="gramStart"/>
      <w:r>
        <w:rPr>
          <w:rFonts w:ascii="Arial" w:eastAsia="Arial" w:hAnsi="Arial" w:cs="Arial"/>
          <w:sz w:val="20"/>
          <w:szCs w:val="20"/>
        </w:rPr>
        <w:t>250 word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limit)</w:t>
      </w:r>
    </w:p>
    <w:p w:rsidR="00584739" w:rsidRDefault="00584739">
      <w:pPr>
        <w:pStyle w:val="normal0"/>
        <w:rPr>
          <w:rFonts w:ascii="Arial" w:eastAsia="Arial" w:hAnsi="Arial" w:cs="Arial"/>
          <w:sz w:val="20"/>
          <w:szCs w:val="20"/>
        </w:rPr>
      </w:pPr>
    </w:p>
    <w:p w:rsidR="00584739" w:rsidRDefault="00957808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What is the history or context your partner(s) bring to the project? Why did you agree to work together?</w:t>
      </w:r>
      <w:r>
        <w:rPr>
          <w:rFonts w:ascii="Arial" w:eastAsia="Arial" w:hAnsi="Arial" w:cs="Arial"/>
          <w:sz w:val="20"/>
          <w:szCs w:val="20"/>
        </w:rPr>
        <w:t xml:space="preserve"> What is your current/previous relationship with the partner? Why is this a good fit? (</w:t>
      </w:r>
      <w:proofErr w:type="gramStart"/>
      <w:r>
        <w:rPr>
          <w:rFonts w:ascii="Arial" w:eastAsia="Arial" w:hAnsi="Arial" w:cs="Arial"/>
          <w:sz w:val="20"/>
          <w:szCs w:val="20"/>
        </w:rPr>
        <w:t>250 word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limit)</w:t>
      </w:r>
    </w:p>
    <w:p w:rsidR="00584739" w:rsidRDefault="00584739">
      <w:pPr>
        <w:pStyle w:val="normal0"/>
        <w:rPr>
          <w:rFonts w:ascii="Arial" w:eastAsia="Arial" w:hAnsi="Arial" w:cs="Arial"/>
          <w:sz w:val="20"/>
          <w:szCs w:val="20"/>
        </w:rPr>
      </w:pPr>
    </w:p>
    <w:p w:rsidR="00584739" w:rsidRDefault="00957808">
      <w:pPr>
        <w:pStyle w:val="normal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What is the timeline for this project? </w:t>
      </w:r>
      <w:r>
        <w:rPr>
          <w:rFonts w:ascii="Arial" w:eastAsia="Arial" w:hAnsi="Arial" w:cs="Arial"/>
          <w:sz w:val="20"/>
          <w:szCs w:val="20"/>
        </w:rPr>
        <w:t xml:space="preserve">Please use bullet points and list </w:t>
      </w:r>
      <w:r>
        <w:rPr>
          <w:rFonts w:ascii="Arial" w:eastAsia="Arial" w:hAnsi="Arial" w:cs="Arial"/>
          <w:sz w:val="20"/>
          <w:szCs w:val="20"/>
        </w:rPr>
        <w:t>important milestones and key dates during the project period</w:t>
      </w:r>
      <w:r>
        <w:rPr>
          <w:rFonts w:ascii="Arial" w:eastAsia="Arial" w:hAnsi="Arial" w:cs="Arial"/>
          <w:sz w:val="20"/>
          <w:szCs w:val="20"/>
        </w:rPr>
        <w:t>. (</w:t>
      </w:r>
      <w:proofErr w:type="gramStart"/>
      <w:r>
        <w:rPr>
          <w:rFonts w:ascii="Arial" w:eastAsia="Arial" w:hAnsi="Arial" w:cs="Arial"/>
          <w:sz w:val="20"/>
          <w:szCs w:val="20"/>
        </w:rPr>
        <w:t>250 word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limit) </w:t>
      </w:r>
    </w:p>
    <w:p w:rsidR="00584739" w:rsidRDefault="00584739">
      <w:pPr>
        <w:pStyle w:val="normal0"/>
        <w:rPr>
          <w:rFonts w:ascii="Arial" w:eastAsia="Arial" w:hAnsi="Arial" w:cs="Arial"/>
          <w:sz w:val="20"/>
          <w:szCs w:val="20"/>
        </w:rPr>
      </w:pPr>
    </w:p>
    <w:p w:rsidR="00584739" w:rsidRDefault="00957808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What partnership role do you see Alternate ROOTS filling on your project?</w:t>
      </w:r>
      <w:r>
        <w:rPr>
          <w:rFonts w:ascii="Arial" w:eastAsia="Arial" w:hAnsi="Arial" w:cs="Arial"/>
          <w:sz w:val="20"/>
          <w:szCs w:val="20"/>
        </w:rPr>
        <w:t xml:space="preserve"> If our role includes technical assistance,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lease describe what type of technical assistance your project or organization is interested in receiving from Alternate ROOTS. For examp</w:t>
      </w:r>
      <w:r>
        <w:rPr>
          <w:rFonts w:ascii="Arial" w:eastAsia="Arial" w:hAnsi="Arial" w:cs="Arial"/>
          <w:sz w:val="20"/>
          <w:szCs w:val="20"/>
        </w:rPr>
        <w:t>le, technical assistance support could include but is not limited to the following areas: press, promotion, marketing, fundraising, logistics, administration, fiscal sponsorship, and community engagement. (</w:t>
      </w:r>
      <w:proofErr w:type="gramStart"/>
      <w:r>
        <w:rPr>
          <w:rFonts w:ascii="Arial" w:eastAsia="Arial" w:hAnsi="Arial" w:cs="Arial"/>
          <w:sz w:val="20"/>
          <w:szCs w:val="20"/>
        </w:rPr>
        <w:t>250 word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limit)</w:t>
      </w:r>
    </w:p>
    <w:p w:rsidR="00584739" w:rsidRDefault="00957808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</w:t>
      </w:r>
    </w:p>
    <w:p w:rsidR="00584739" w:rsidRDefault="00957808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Community visits will take plac</w:t>
      </w:r>
      <w:r>
        <w:rPr>
          <w:rFonts w:ascii="Arial" w:eastAsia="Arial" w:hAnsi="Arial" w:cs="Arial"/>
          <w:b/>
          <w:sz w:val="20"/>
          <w:szCs w:val="20"/>
        </w:rPr>
        <w:t xml:space="preserve">e between March and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May,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2018. </w:t>
      </w:r>
    </w:p>
    <w:p w:rsidR="00584739" w:rsidRDefault="00584739">
      <w:pPr>
        <w:pStyle w:val="normal0"/>
        <w:rPr>
          <w:rFonts w:ascii="Arial" w:eastAsia="Arial" w:hAnsi="Arial" w:cs="Arial"/>
          <w:b/>
          <w:sz w:val="20"/>
          <w:szCs w:val="20"/>
        </w:rPr>
      </w:pPr>
    </w:p>
    <w:p w:rsidR="00584739" w:rsidRDefault="00957808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tell us if you would prefer to schedule your community visit during a specific time period</w:t>
      </w:r>
      <w:r>
        <w:rPr>
          <w:rFonts w:ascii="Arial" w:eastAsia="Arial" w:hAnsi="Arial" w:cs="Arial"/>
          <w:sz w:val="20"/>
          <w:szCs w:val="20"/>
        </w:rPr>
        <w:t>.</w:t>
      </w:r>
    </w:p>
    <w:p w:rsidR="00584739" w:rsidRDefault="00584739">
      <w:pPr>
        <w:pStyle w:val="normal0"/>
        <w:rPr>
          <w:rFonts w:ascii="Arial" w:eastAsia="Arial" w:hAnsi="Arial" w:cs="Arial"/>
          <w:sz w:val="20"/>
          <w:szCs w:val="20"/>
        </w:rPr>
      </w:pPr>
    </w:p>
    <w:p w:rsidR="00584739" w:rsidRDefault="00957808">
      <w:pPr>
        <w:pStyle w:val="normal0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If you want ROOTS to set the date for a community visit, please list dates you know are a conflict between March and </w:t>
      </w:r>
      <w:proofErr w:type="gramStart"/>
      <w:r>
        <w:rPr>
          <w:rFonts w:ascii="Arial" w:eastAsia="Arial" w:hAnsi="Arial" w:cs="Arial"/>
          <w:sz w:val="20"/>
          <w:szCs w:val="20"/>
        </w:rPr>
        <w:t>May,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2018.</w:t>
      </w:r>
    </w:p>
    <w:p w:rsidR="00584739" w:rsidRDefault="00584739">
      <w:pPr>
        <w:pStyle w:val="normal0"/>
        <w:rPr>
          <w:rFonts w:ascii="Arial" w:eastAsia="Arial" w:hAnsi="Arial" w:cs="Arial"/>
          <w:sz w:val="20"/>
          <w:szCs w:val="20"/>
        </w:rPr>
      </w:pPr>
    </w:p>
    <w:p w:rsidR="00584739" w:rsidRDefault="00957808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If not selected, can we share your application with the larger ROOTS network to garner resources and support for your project?</w:t>
      </w:r>
    </w:p>
    <w:p w:rsidR="00584739" w:rsidRDefault="00584739">
      <w:pPr>
        <w:pStyle w:val="normal0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584739" w:rsidRDefault="00957808">
      <w:pPr>
        <w:pStyle w:val="normal0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Alternative Proposal Formats:</w:t>
      </w:r>
    </w:p>
    <w:p w:rsidR="00584739" w:rsidRDefault="00957808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you would prefer to submit your application as a video or audio proposal, rather than a written one, please do so through a web platform like YouTube, </w:t>
      </w:r>
      <w:proofErr w:type="spellStart"/>
      <w:r>
        <w:rPr>
          <w:rFonts w:ascii="Arial" w:eastAsia="Arial" w:hAnsi="Arial" w:cs="Arial"/>
          <w:sz w:val="20"/>
          <w:szCs w:val="20"/>
        </w:rPr>
        <w:t>Vimeo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or </w:t>
      </w:r>
      <w:proofErr w:type="spellStart"/>
      <w:r>
        <w:rPr>
          <w:rFonts w:ascii="Arial" w:eastAsia="Arial" w:hAnsi="Arial" w:cs="Arial"/>
          <w:sz w:val="20"/>
          <w:szCs w:val="20"/>
        </w:rPr>
        <w:t>SoundCloud</w:t>
      </w:r>
      <w:proofErr w:type="spellEnd"/>
      <w:r>
        <w:rPr>
          <w:rFonts w:ascii="Arial" w:eastAsia="Arial" w:hAnsi="Arial" w:cs="Arial"/>
          <w:sz w:val="20"/>
          <w:szCs w:val="20"/>
        </w:rPr>
        <w:t>. Video and audio submissions should be no longer t</w:t>
      </w:r>
      <w:r>
        <w:rPr>
          <w:rFonts w:ascii="Arial" w:eastAsia="Arial" w:hAnsi="Arial" w:cs="Arial"/>
          <w:sz w:val="20"/>
          <w:szCs w:val="20"/>
        </w:rPr>
        <w:t xml:space="preserve">han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minutes maximum, and should answer all questions listed above.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Those submitting in alternative formats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still need to complete the first seven fields on this application (contact information, amount requesting, and link to application video or audio) </w:t>
      </w:r>
      <w:r>
        <w:rPr>
          <w:rFonts w:ascii="Arial" w:eastAsia="Arial" w:hAnsi="Arial" w:cs="Arial"/>
          <w:b/>
          <w:sz w:val="20"/>
          <w:szCs w:val="20"/>
        </w:rPr>
        <w:t>and submit a budget document.</w:t>
      </w:r>
      <w:r>
        <w:rPr>
          <w:rFonts w:ascii="Arial" w:eastAsia="Arial" w:hAnsi="Arial" w:cs="Arial"/>
          <w:sz w:val="20"/>
          <w:szCs w:val="20"/>
        </w:rPr>
        <w:t xml:space="preserve"> Applications created using an alternative format will be judged by the same criteria as written proposals. </w:t>
      </w:r>
    </w:p>
    <w:sectPr w:rsidR="00584739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7808">
      <w:r>
        <w:separator/>
      </w:r>
    </w:p>
  </w:endnote>
  <w:endnote w:type="continuationSeparator" w:id="0">
    <w:p w:rsidR="00000000" w:rsidRDefault="0095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39" w:rsidRDefault="00957808">
    <w:pPr>
      <w:pStyle w:val="normal0"/>
      <w:tabs>
        <w:tab w:val="right" w:pos="9020"/>
      </w:tabs>
      <w:spacing w:after="720"/>
      <w:jc w:val="center"/>
      <w:rPr>
        <w:rFonts w:ascii="Helvetica Neue" w:eastAsia="Helvetica Neue" w:hAnsi="Helvetica Neue" w:cs="Helvetica Neue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7808">
      <w:r>
        <w:separator/>
      </w:r>
    </w:p>
  </w:footnote>
  <w:footnote w:type="continuationSeparator" w:id="0">
    <w:p w:rsidR="00000000" w:rsidRDefault="009578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39" w:rsidRDefault="00957808">
    <w:pPr>
      <w:pStyle w:val="normal0"/>
      <w:tabs>
        <w:tab w:val="right" w:pos="9020"/>
      </w:tabs>
      <w:spacing w:before="720"/>
      <w:rPr>
        <w:rFonts w:ascii="Helvetica Neue" w:eastAsia="Helvetica Neue" w:hAnsi="Helvetica Neue" w:cs="Helvetica Neue"/>
      </w:rPr>
    </w:pPr>
    <w:r>
      <w:rPr>
        <w:noProof/>
      </w:rPr>
      <w:drawing>
        <wp:anchor distT="152400" distB="152400" distL="152400" distR="152400" simplePos="0" relativeHeight="251658240" behindDoc="0" locked="0" layoutInCell="1" hidden="0" allowOverlap="1">
          <wp:simplePos x="0" y="0"/>
          <wp:positionH relativeFrom="margin">
            <wp:posOffset>1352550</wp:posOffset>
          </wp:positionH>
          <wp:positionV relativeFrom="paragraph">
            <wp:posOffset>609600</wp:posOffset>
          </wp:positionV>
          <wp:extent cx="2783116" cy="749300"/>
          <wp:effectExtent l="0" t="0" r="0" b="0"/>
          <wp:wrapTopAndBottom distT="152400" distB="152400"/>
          <wp:docPr id="1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3116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4739"/>
    <w:rsid w:val="00584739"/>
    <w:rsid w:val="0095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lternateroots.org/wp-content/uploads/2017/11/2018-2019-PIA-Budget-Template.xls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faforms.com/4644990" TargetMode="External"/><Relationship Id="rId8" Type="http://schemas.openxmlformats.org/officeDocument/2006/relationships/hyperlink" Target="https://www.tfaforms.com/4644990" TargetMode="External"/><Relationship Id="rId9" Type="http://schemas.openxmlformats.org/officeDocument/2006/relationships/hyperlink" Target="http://alternateroots.org/programs/artistic-assistance/" TargetMode="External"/><Relationship Id="rId10" Type="http://schemas.openxmlformats.org/officeDocument/2006/relationships/hyperlink" Target="http://alternateroots.org/programs/artistic-assista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3793</Characters>
  <Application>Microsoft Macintosh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</cp:lastModifiedBy>
  <cp:revision>2</cp:revision>
  <dcterms:created xsi:type="dcterms:W3CDTF">2017-11-10T19:24:00Z</dcterms:created>
  <dcterms:modified xsi:type="dcterms:W3CDTF">2017-11-10T19:24:00Z</dcterms:modified>
</cp:coreProperties>
</file>