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Arial" w:cs="Arial" w:eastAsia="Arial" w:hAnsi="Arial"/>
          <w:b w:val="1"/>
          <w:color w:val="e69138"/>
          <w:sz w:val="28"/>
          <w:szCs w:val="28"/>
          <w:u w:val="single"/>
        </w:rPr>
      </w:pPr>
      <w:r w:rsidDel="00000000" w:rsidR="00000000" w:rsidRPr="00000000">
        <w:rPr>
          <w:rtl w:val="0"/>
        </w:rPr>
      </w:r>
    </w:p>
    <w:p w:rsidR="00000000" w:rsidDel="00000000" w:rsidP="00000000" w:rsidRDefault="00000000" w:rsidRPr="00000000" w14:paraId="00000002">
      <w:pPr>
        <w:pageBreakBefore w:val="0"/>
        <w:widowControl w:val="1"/>
        <w:jc w:val="center"/>
        <w:rPr>
          <w:rFonts w:ascii="Arial" w:cs="Arial" w:eastAsia="Arial" w:hAnsi="Arial"/>
          <w:b w:val="1"/>
          <w:sz w:val="28"/>
          <w:szCs w:val="28"/>
        </w:rPr>
      </w:pPr>
      <w:r w:rsidDel="00000000" w:rsidR="00000000" w:rsidRPr="00000000">
        <w:rPr>
          <w:rFonts w:ascii="Arial" w:cs="Arial" w:eastAsia="Arial" w:hAnsi="Arial"/>
          <w:b w:val="1"/>
          <w:color w:val="165778"/>
          <w:sz w:val="22"/>
          <w:szCs w:val="22"/>
          <w:rtl w:val="0"/>
        </w:rPr>
        <w:t xml:space="preserve">2022 Artistic Assistance Professional Development Proposal Narrative </w:t>
      </w:r>
      <w:r w:rsidDel="00000000" w:rsidR="00000000" w:rsidRPr="00000000">
        <w:rPr>
          <w:rtl w:val="0"/>
        </w:rPr>
      </w:r>
    </w:p>
    <w:p w:rsidR="00000000" w:rsidDel="00000000" w:rsidP="00000000" w:rsidRDefault="00000000" w:rsidRPr="00000000" w14:paraId="00000003">
      <w:pPr>
        <w:pageBreakBefore w:val="0"/>
        <w:widowControl w:val="1"/>
        <w:jc w:val="center"/>
        <w:rPr>
          <w:rFonts w:ascii="Arial" w:cs="Arial" w:eastAsia="Arial" w:hAnsi="Arial"/>
          <w:b w:val="1"/>
          <w:color w:val="d17e14"/>
          <w:sz w:val="20"/>
          <w:szCs w:val="20"/>
        </w:rPr>
      </w:pPr>
      <w:r w:rsidDel="00000000" w:rsidR="00000000" w:rsidRPr="00000000">
        <w:rPr>
          <w:rFonts w:ascii="Arial" w:cs="Arial" w:eastAsia="Arial" w:hAnsi="Arial"/>
          <w:b w:val="1"/>
          <w:color w:val="d17e14"/>
          <w:sz w:val="20"/>
          <w:szCs w:val="20"/>
          <w:rtl w:val="0"/>
        </w:rPr>
        <w:t xml:space="preserve">––––––––––––––––––––––––––––––––––––––––––––––––––––––––––––––––––––––</w:t>
      </w:r>
    </w:p>
    <w:p w:rsidR="00000000" w:rsidDel="00000000" w:rsidP="00000000" w:rsidRDefault="00000000" w:rsidRPr="00000000" w14:paraId="00000004">
      <w:pPr>
        <w:pageBreakBefore w:val="0"/>
        <w:widowControl w:val="1"/>
        <w:jc w:val="center"/>
        <w:rPr>
          <w:rFonts w:ascii="Arial" w:cs="Arial" w:eastAsia="Arial" w:hAnsi="Arial"/>
          <w:b w:val="1"/>
          <w:color w:val="d17e14"/>
          <w:sz w:val="20"/>
          <w:szCs w:val="20"/>
        </w:rPr>
      </w:pPr>
      <w:r w:rsidDel="00000000" w:rsidR="00000000" w:rsidRPr="00000000">
        <w:rPr>
          <w:rtl w:val="0"/>
        </w:rPr>
      </w:r>
    </w:p>
    <w:p w:rsidR="00000000" w:rsidDel="00000000" w:rsidP="00000000" w:rsidRDefault="00000000" w:rsidRPr="00000000" w14:paraId="00000005">
      <w:pPr>
        <w:pageBreakBefore w:val="0"/>
        <w:widowControl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use a minimum of size 11 font. </w:t>
      </w:r>
    </w:p>
    <w:p w:rsidR="00000000" w:rsidDel="00000000" w:rsidP="00000000" w:rsidRDefault="00000000" w:rsidRPr="00000000" w14:paraId="00000006">
      <w:pPr>
        <w:pageBreakBefore w:val="0"/>
        <w:widowControl w:val="1"/>
        <w:jc w:val="center"/>
        <w:rPr>
          <w:rFonts w:ascii="Arial" w:cs="Arial" w:eastAsia="Arial" w:hAnsi="Arial"/>
          <w:b w:val="1"/>
          <w:color w:val="d17e14"/>
          <w:sz w:val="22"/>
          <w:szCs w:val="22"/>
        </w:rPr>
      </w:pPr>
      <w:r w:rsidDel="00000000" w:rsidR="00000000" w:rsidRPr="00000000">
        <w:rPr>
          <w:rFonts w:ascii="Arial" w:cs="Arial" w:eastAsia="Arial" w:hAnsi="Arial"/>
          <w:b w:val="1"/>
          <w:color w:val="d17e14"/>
          <w:sz w:val="22"/>
          <w:szCs w:val="22"/>
          <w:rtl w:val="0"/>
        </w:rPr>
        <w:t xml:space="preserve">Applications should not exceed more than 3 pages in total. </w:t>
      </w:r>
    </w:p>
    <w:p w:rsidR="00000000" w:rsidDel="00000000" w:rsidP="00000000" w:rsidRDefault="00000000" w:rsidRPr="00000000" w14:paraId="00000007">
      <w:pPr>
        <w:pageBreakBefore w:val="0"/>
        <w:widowControl w:val="1"/>
        <w:jc w:val="center"/>
        <w:rPr>
          <w:rFonts w:ascii="Arial" w:cs="Arial" w:eastAsia="Arial" w:hAnsi="Arial"/>
          <w:b w:val="1"/>
          <w:color w:val="d17e14"/>
          <w:sz w:val="22"/>
          <w:szCs w:val="22"/>
        </w:rPr>
      </w:pPr>
      <w:r w:rsidDel="00000000" w:rsidR="00000000" w:rsidRPr="00000000">
        <w:rPr>
          <w:rtl w:val="0"/>
        </w:rPr>
      </w:r>
    </w:p>
    <w:p w:rsidR="00000000" w:rsidDel="00000000" w:rsidP="00000000" w:rsidRDefault="00000000" w:rsidRPr="00000000" w14:paraId="00000008">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220" w:before="60" w:line="276" w:lineRule="auto"/>
        <w:rPr>
          <w:rFonts w:ascii="Arial" w:cs="Arial" w:eastAsia="Arial" w:hAnsi="Arial"/>
          <w:sz w:val="22"/>
          <w:szCs w:val="22"/>
        </w:rPr>
      </w:pPr>
      <w:hyperlink r:id="rId6">
        <w:r w:rsidDel="00000000" w:rsidR="00000000" w:rsidRPr="00000000">
          <w:rPr>
            <w:rFonts w:ascii="Arial" w:cs="Arial" w:eastAsia="Arial" w:hAnsi="Arial"/>
            <w:color w:val="1155cc"/>
            <w:sz w:val="22"/>
            <w:szCs w:val="22"/>
            <w:u w:val="single"/>
            <w:rtl w:val="0"/>
          </w:rPr>
          <w:t xml:space="preserve">Alternate ROOTS</w:t>
        </w:r>
      </w:hyperlink>
      <w:r w:rsidDel="00000000" w:rsidR="00000000" w:rsidRPr="00000000">
        <w:rPr>
          <w:rFonts w:ascii="Arial" w:cs="Arial" w:eastAsia="Arial" w:hAnsi="Arial"/>
          <w:sz w:val="22"/>
          <w:szCs w:val="22"/>
          <w:rtl w:val="0"/>
        </w:rPr>
        <w:t xml:space="preserve">’ mission is to support Southern artists and organizers working at the intersection of art, community, and activism. </w:t>
      </w:r>
      <w:hyperlink r:id="rId7">
        <w:r w:rsidDel="00000000" w:rsidR="00000000" w:rsidRPr="00000000">
          <w:rPr>
            <w:rFonts w:ascii="Arial" w:cs="Arial" w:eastAsia="Arial" w:hAnsi="Arial"/>
            <w:color w:val="1155cc"/>
            <w:sz w:val="22"/>
            <w:szCs w:val="22"/>
            <w:u w:val="single"/>
            <w:rtl w:val="0"/>
          </w:rPr>
          <w:t xml:space="preserve">Artistic Assistance</w:t>
        </w:r>
      </w:hyperlink>
      <w:r w:rsidDel="00000000" w:rsidR="00000000" w:rsidRPr="00000000">
        <w:rPr>
          <w:rFonts w:ascii="Arial" w:cs="Arial" w:eastAsia="Arial" w:hAnsi="Arial"/>
          <w:sz w:val="22"/>
          <w:szCs w:val="22"/>
          <w:rtl w:val="0"/>
        </w:rPr>
        <w:t xml:space="preserve"> provides direct support to ROOTS member artists and cultural workers in the South to enhance their skills, </w:t>
      </w:r>
      <w:r w:rsidDel="00000000" w:rsidR="00000000" w:rsidRPr="00000000">
        <w:rPr>
          <w:rFonts w:ascii="Arial" w:cs="Arial" w:eastAsia="Arial" w:hAnsi="Arial"/>
          <w:sz w:val="22"/>
          <w:szCs w:val="22"/>
          <w:highlight w:val="white"/>
          <w:rtl w:val="0"/>
        </w:rPr>
        <w:t xml:space="preserve">create unique professionals,</w:t>
      </w:r>
      <w:r w:rsidDel="00000000" w:rsidR="00000000" w:rsidRPr="00000000">
        <w:rPr>
          <w:rFonts w:ascii="Arial" w:cs="Arial" w:eastAsia="Arial" w:hAnsi="Arial"/>
          <w:sz w:val="22"/>
          <w:szCs w:val="22"/>
          <w:rtl w:val="0"/>
        </w:rPr>
        <w:t xml:space="preserve"> and build community.</w:t>
      </w:r>
    </w:p>
    <w:p w:rsidR="00000000" w:rsidDel="00000000" w:rsidP="00000000" w:rsidRDefault="00000000" w:rsidRPr="00000000" w14:paraId="00000009">
      <w:pPr>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Two Artistic Assistance funding cycles are offered each year</w:t>
      </w:r>
      <w:r w:rsidDel="00000000" w:rsidR="00000000" w:rsidRPr="00000000">
        <w:rPr>
          <w:rFonts w:ascii="Arial" w:cs="Arial" w:eastAsia="Arial" w:hAnsi="Arial"/>
          <w:sz w:val="22"/>
          <w:szCs w:val="22"/>
          <w:rtl w:val="0"/>
        </w:rPr>
        <w:t xml:space="preserve"> – Professional Development in the spring and Project Development in the fall. </w:t>
      </w:r>
      <w:r w:rsidDel="00000000" w:rsidR="00000000" w:rsidRPr="00000000">
        <w:rPr>
          <w:rFonts w:ascii="Arial" w:cs="Arial" w:eastAsia="Arial" w:hAnsi="Arial"/>
          <w:b w:val="1"/>
          <w:color w:val="202020"/>
          <w:sz w:val="22"/>
          <w:szCs w:val="22"/>
          <w:highlight w:val="white"/>
          <w:rtl w:val="0"/>
        </w:rPr>
        <w:t xml:space="preserve">Artistic Assistance Professional Development </w:t>
      </w:r>
      <w:r w:rsidDel="00000000" w:rsidR="00000000" w:rsidRPr="00000000">
        <w:rPr>
          <w:rFonts w:ascii="Arial" w:cs="Arial" w:eastAsia="Arial" w:hAnsi="Arial"/>
          <w:b w:val="1"/>
          <w:sz w:val="22"/>
          <w:szCs w:val="22"/>
          <w:rtl w:val="0"/>
        </w:rPr>
        <w:t xml:space="preserve">Applications close on Friday, April 29 by 5 pm ET. </w:t>
      </w:r>
      <w:r w:rsidDel="00000000" w:rsidR="00000000" w:rsidRPr="00000000">
        <w:rPr>
          <w:rtl w:val="0"/>
        </w:rPr>
      </w:r>
    </w:p>
    <w:p w:rsidR="00000000" w:rsidDel="00000000" w:rsidP="00000000" w:rsidRDefault="00000000" w:rsidRPr="00000000" w14:paraId="0000000A">
      <w:pPr>
        <w:pageBreakBefore w:val="0"/>
        <w:widowControl w:val="1"/>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B">
      <w:pPr>
        <w:pageBreakBefore w:val="0"/>
        <w:spacing w:line="276" w:lineRule="auto"/>
        <w:rPr>
          <w:rFonts w:ascii="Arial" w:cs="Arial" w:eastAsia="Arial" w:hAnsi="Arial"/>
          <w:color w:val="d17e14"/>
        </w:rPr>
      </w:pPr>
      <w:r w:rsidDel="00000000" w:rsidR="00000000" w:rsidRPr="00000000">
        <w:rPr>
          <w:rFonts w:ascii="Arial" w:cs="Arial" w:eastAsia="Arial" w:hAnsi="Arial"/>
          <w:b w:val="1"/>
          <w:color w:val="d17e14"/>
          <w:u w:val="single"/>
          <w:rtl w:val="0"/>
        </w:rPr>
        <w:t xml:space="preserve">To Submit this Form</w:t>
      </w:r>
      <w:r w:rsidDel="00000000" w:rsidR="00000000" w:rsidRPr="00000000">
        <w:rPr>
          <w:rtl w:val="0"/>
        </w:rPr>
      </w:r>
    </w:p>
    <w:p w:rsidR="00000000" w:rsidDel="00000000" w:rsidP="00000000" w:rsidRDefault="00000000" w:rsidRPr="00000000" w14:paraId="0000000C">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Save this document with the following title: First and Last Name, Artistic Assistance, Type of Document</w:t>
      </w:r>
    </w:p>
    <w:p w:rsidR="00000000" w:rsidDel="00000000" w:rsidP="00000000" w:rsidRDefault="00000000" w:rsidRPr="00000000" w14:paraId="0000000D">
      <w:pPr>
        <w:pageBreakBefore w:val="0"/>
        <w:spacing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e.g. Mary Jane Professional Development Proposal Narrative</w:t>
      </w:r>
    </w:p>
    <w:p w:rsidR="00000000" w:rsidDel="00000000" w:rsidP="00000000" w:rsidRDefault="00000000" w:rsidRPr="00000000" w14:paraId="0000000E">
      <w:pPr>
        <w:pageBreakBefore w:val="0"/>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F">
      <w:pPr>
        <w:pageBreakBefore w:val="0"/>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Save all additional attachments with your First and Last Name, Artistic Assistance, Type of Document </w:t>
      </w:r>
    </w:p>
    <w:p w:rsidR="00000000" w:rsidDel="00000000" w:rsidP="00000000" w:rsidRDefault="00000000" w:rsidRPr="00000000" w14:paraId="00000010">
      <w:pPr>
        <w:pageBreakBefore w:val="0"/>
        <w:spacing w:line="276" w:lineRule="auto"/>
        <w:rPr>
          <w:rFonts w:ascii="Arial" w:cs="Arial" w:eastAsia="Arial" w:hAnsi="Arial"/>
          <w:i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e.g. Mary Jane Professional Development Budget</w:t>
      </w:r>
    </w:p>
    <w:p w:rsidR="00000000" w:rsidDel="00000000" w:rsidP="00000000" w:rsidRDefault="00000000" w:rsidRPr="00000000" w14:paraId="00000011">
      <w:pPr>
        <w:pageBreakBefore w:val="0"/>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2">
      <w:pPr>
        <w:pageBreakBefore w:val="0"/>
        <w:widowControl w:val="1"/>
        <w:spacing w:after="240" w:line="240" w:lineRule="auto"/>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3. Fill out</w:t>
      </w:r>
      <w:r w:rsidDel="00000000" w:rsidR="00000000" w:rsidRPr="00000000">
        <w:rPr>
          <w:rFonts w:ascii="Arial" w:cs="Arial" w:eastAsia="Arial" w:hAnsi="Arial"/>
          <w:b w:val="1"/>
          <w:sz w:val="22"/>
          <w:szCs w:val="22"/>
          <w:highlight w:val="white"/>
          <w:rtl w:val="0"/>
        </w:rPr>
        <w:t xml:space="preserve"> </w:t>
      </w:r>
      <w:hyperlink r:id="rId8">
        <w:r w:rsidDel="00000000" w:rsidR="00000000" w:rsidRPr="00000000">
          <w:rPr>
            <w:rFonts w:ascii="Arial" w:cs="Arial" w:eastAsia="Arial" w:hAnsi="Arial"/>
            <w:b w:val="1"/>
            <w:color w:val="1155cc"/>
            <w:sz w:val="22"/>
            <w:szCs w:val="22"/>
            <w:highlight w:val="white"/>
            <w:u w:val="single"/>
            <w:rtl w:val="0"/>
          </w:rPr>
          <w:t xml:space="preserve">this short form</w:t>
        </w:r>
      </w:hyperlink>
      <w:hyperlink r:id="rId9">
        <w:r w:rsidDel="00000000" w:rsidR="00000000" w:rsidRPr="00000000">
          <w:rPr>
            <w:rFonts w:ascii="Arial" w:cs="Arial" w:eastAsia="Arial" w:hAnsi="Arial"/>
            <w:b w:val="1"/>
            <w:color w:val="1155cc"/>
            <w:sz w:val="22"/>
            <w:szCs w:val="22"/>
            <w:u w:val="single"/>
            <w:rtl w:val="0"/>
          </w:rPr>
          <w:t xml:space="preserve">,</w:t>
        </w:r>
      </w:hyperlink>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highlight w:val="white"/>
          <w:rtl w:val="0"/>
        </w:rPr>
        <w:t xml:space="preserve">attach the proposal narrative and budget on the application form portal and submit.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d17e14"/>
          <w:rtl w:val="0"/>
        </w:rPr>
        <w:br w:type="textWrapping"/>
        <w:br w:type="textWrapping"/>
      </w:r>
      <w:r w:rsidDel="00000000" w:rsidR="00000000" w:rsidRPr="00000000">
        <w:rPr>
          <w:rFonts w:ascii="Arial" w:cs="Arial" w:eastAsia="Arial" w:hAnsi="Arial"/>
          <w:b w:val="1"/>
          <w:color w:val="d38416"/>
          <w:highlight w:val="white"/>
          <w:rtl w:val="0"/>
        </w:rPr>
        <w:t xml:space="preserve">Alternative Proposal Formats:</w:t>
      </w:r>
      <w:r w:rsidDel="00000000" w:rsidR="00000000" w:rsidRPr="00000000">
        <w:rPr>
          <w:rFonts w:ascii="Arial" w:cs="Arial" w:eastAsia="Arial" w:hAnsi="Arial"/>
          <w:b w:val="1"/>
          <w:color w:val="d38416"/>
          <w:sz w:val="22"/>
          <w:szCs w:val="22"/>
          <w:highlight w:val="white"/>
          <w:rtl w:val="0"/>
        </w:rPr>
        <w:br w:type="textWrapping"/>
      </w:r>
      <w:r w:rsidDel="00000000" w:rsidR="00000000" w:rsidRPr="00000000">
        <w:rPr>
          <w:rFonts w:ascii="Arial" w:cs="Arial" w:eastAsia="Arial" w:hAnsi="Arial"/>
          <w:sz w:val="22"/>
          <w:szCs w:val="22"/>
          <w:rtl w:val="0"/>
        </w:rPr>
        <w:t xml:space="preserve">If you would prefer to submit your proposal narrative as a video or audio proposal, rather than a written one, please upload it to a web platform like </w:t>
      </w:r>
      <w:hyperlink r:id="rId10">
        <w:r w:rsidDel="00000000" w:rsidR="00000000" w:rsidRPr="00000000">
          <w:rPr>
            <w:rFonts w:ascii="Arial" w:cs="Arial" w:eastAsia="Arial" w:hAnsi="Arial"/>
            <w:color w:val="1155cc"/>
            <w:sz w:val="22"/>
            <w:szCs w:val="22"/>
            <w:u w:val="single"/>
            <w:rtl w:val="0"/>
          </w:rPr>
          <w:t xml:space="preserve">YouTube</w:t>
        </w:r>
      </w:hyperlink>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1155cc"/>
            <w:sz w:val="22"/>
            <w:szCs w:val="22"/>
            <w:u w:val="single"/>
            <w:rtl w:val="0"/>
          </w:rPr>
          <w:t xml:space="preserve">Vimeo</w:t>
        </w:r>
      </w:hyperlink>
      <w:r w:rsidDel="00000000" w:rsidR="00000000" w:rsidRPr="00000000">
        <w:rPr>
          <w:rFonts w:ascii="Arial" w:cs="Arial" w:eastAsia="Arial" w:hAnsi="Arial"/>
          <w:sz w:val="22"/>
          <w:szCs w:val="22"/>
          <w:rtl w:val="0"/>
        </w:rPr>
        <w:t xml:space="preserve">, or </w:t>
      </w:r>
      <w:hyperlink r:id="rId12">
        <w:r w:rsidDel="00000000" w:rsidR="00000000" w:rsidRPr="00000000">
          <w:rPr>
            <w:rFonts w:ascii="Arial" w:cs="Arial" w:eastAsia="Arial" w:hAnsi="Arial"/>
            <w:color w:val="1155cc"/>
            <w:sz w:val="22"/>
            <w:szCs w:val="22"/>
            <w:u w:val="single"/>
            <w:rtl w:val="0"/>
          </w:rPr>
          <w:t xml:space="preserve">SoundCloud </w:t>
        </w:r>
      </w:hyperlink>
      <w:r w:rsidDel="00000000" w:rsidR="00000000" w:rsidRPr="00000000">
        <w:rPr>
          <w:rFonts w:ascii="Arial" w:cs="Arial" w:eastAsia="Arial" w:hAnsi="Arial"/>
          <w:sz w:val="22"/>
          <w:szCs w:val="22"/>
          <w:rtl w:val="0"/>
        </w:rPr>
        <w:t xml:space="preserve">and link below. Video and audio submissions should be 8 minutes maximum and </w:t>
      </w:r>
      <w:r w:rsidDel="00000000" w:rsidR="00000000" w:rsidRPr="00000000">
        <w:rPr>
          <w:rFonts w:ascii="Arial" w:cs="Arial" w:eastAsia="Arial" w:hAnsi="Arial"/>
          <w:b w:val="1"/>
          <w:sz w:val="22"/>
          <w:szCs w:val="22"/>
          <w:rtl w:val="0"/>
        </w:rPr>
        <w:t xml:space="preserve">should answer </w:t>
      </w:r>
      <w:r w:rsidDel="00000000" w:rsidR="00000000" w:rsidRPr="00000000">
        <w:rPr>
          <w:rFonts w:ascii="Arial" w:cs="Arial" w:eastAsia="Arial" w:hAnsi="Arial"/>
          <w:b w:val="1"/>
          <w:sz w:val="22"/>
          <w:szCs w:val="22"/>
          <w:highlight w:val="white"/>
          <w:rtl w:val="0"/>
        </w:rPr>
        <w:t xml:space="preserve">questions 6-8 below</w:t>
      </w:r>
      <w:r w:rsidDel="00000000" w:rsidR="00000000" w:rsidRPr="00000000">
        <w:rPr>
          <w:rFonts w:ascii="Arial" w:cs="Arial" w:eastAsia="Arial" w:hAnsi="Arial"/>
          <w:sz w:val="22"/>
          <w:szCs w:val="22"/>
          <w:highlight w:val="white"/>
          <w:rtl w:val="0"/>
        </w:rPr>
        <w:t xml:space="preserve">.</w:t>
      </w:r>
      <w:r w:rsidDel="00000000" w:rsidR="00000000" w:rsidRPr="00000000">
        <w:rPr>
          <w:rtl w:val="0"/>
        </w:rPr>
      </w:r>
    </w:p>
    <w:p w:rsidR="00000000" w:rsidDel="00000000" w:rsidP="00000000" w:rsidRDefault="00000000" w:rsidRPr="00000000" w14:paraId="00000013">
      <w:pPr>
        <w:widowControl w:val="1"/>
        <w:spacing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Those submitting in alternative formats still need to complete </w:t>
      </w:r>
      <w:r w:rsidDel="00000000" w:rsidR="00000000" w:rsidRPr="00000000">
        <w:rPr>
          <w:rFonts w:ascii="Arial" w:cs="Arial" w:eastAsia="Arial" w:hAnsi="Arial"/>
          <w:b w:val="1"/>
          <w:sz w:val="22"/>
          <w:szCs w:val="22"/>
          <w:highlight w:val="white"/>
          <w:rtl w:val="0"/>
        </w:rPr>
        <w:t xml:space="preserve">questions 1-5 </w:t>
      </w:r>
      <w:r w:rsidDel="00000000" w:rsidR="00000000" w:rsidRPr="00000000">
        <w:rPr>
          <w:rFonts w:ascii="Arial" w:cs="Arial" w:eastAsia="Arial" w:hAnsi="Arial"/>
          <w:b w:val="1"/>
          <w:sz w:val="22"/>
          <w:szCs w:val="22"/>
          <w:rtl w:val="0"/>
        </w:rPr>
        <w:t xml:space="preserve">on this document and submit a budget document.</w:t>
      </w:r>
      <w:r w:rsidDel="00000000" w:rsidR="00000000" w:rsidRPr="00000000">
        <w:rPr>
          <w:rFonts w:ascii="Arial" w:cs="Arial" w:eastAsia="Arial" w:hAnsi="Arial"/>
          <w:sz w:val="22"/>
          <w:szCs w:val="22"/>
          <w:rtl w:val="0"/>
        </w:rPr>
        <w:t xml:space="preserve"> Applications created using an alternative format will be judged by the same criteria as written proposals.</w:t>
      </w:r>
    </w:p>
    <w:p w:rsidR="00000000" w:rsidDel="00000000" w:rsidP="00000000" w:rsidRDefault="00000000" w:rsidRPr="00000000" w14:paraId="00000014">
      <w:pPr>
        <w:widowControl w:val="1"/>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b w:val="1"/>
          <w:color w:val="d17e14"/>
          <w:highlight w:val="white"/>
        </w:rPr>
      </w:pPr>
      <w:r w:rsidDel="00000000" w:rsidR="00000000" w:rsidRPr="00000000">
        <w:rPr>
          <w:rFonts w:ascii="Arial" w:cs="Arial" w:eastAsia="Arial" w:hAnsi="Arial"/>
          <w:b w:val="1"/>
          <w:sz w:val="22"/>
          <w:szCs w:val="22"/>
          <w:highlight w:val="white"/>
          <w:rtl w:val="0"/>
        </w:rPr>
        <w:t xml:space="preserve">If submitting a Video or Audio proposal, please enter the link here: </w:t>
      </w:r>
      <w:r w:rsidDel="00000000" w:rsidR="00000000" w:rsidRPr="00000000">
        <w:rPr>
          <w:rtl w:val="0"/>
        </w:rPr>
      </w:r>
    </w:p>
    <w:p w:rsidR="00000000" w:rsidDel="00000000" w:rsidP="00000000" w:rsidRDefault="00000000" w:rsidRPr="00000000" w14:paraId="00000016">
      <w:pPr>
        <w:widowControl w:val="1"/>
        <w:jc w:val="both"/>
        <w:rPr>
          <w:rFonts w:ascii="Arial" w:cs="Arial" w:eastAsia="Arial" w:hAnsi="Arial"/>
          <w:b w:val="1"/>
          <w:sz w:val="22"/>
          <w:szCs w:val="22"/>
        </w:rPr>
      </w:pPr>
      <w:r w:rsidDel="00000000" w:rsidR="00000000" w:rsidRPr="00000000">
        <w:rPr>
          <w:rFonts w:ascii="Arial" w:cs="Arial" w:eastAsia="Arial" w:hAnsi="Arial"/>
          <w:b w:val="1"/>
          <w:color w:val="d17e14"/>
          <w:highlight w:val="white"/>
          <w:rtl w:val="0"/>
        </w:rPr>
        <w:br w:type="textWrapping"/>
        <w:t xml:space="preserve">All applicants – including those submitting Alternative Format Proposals – please fill out questions 1-5 directly on this document: </w:t>
      </w:r>
      <w:r w:rsidDel="00000000" w:rsidR="00000000" w:rsidRPr="00000000">
        <w:rPr>
          <w:rFonts w:ascii="Arial" w:cs="Arial" w:eastAsia="Arial" w:hAnsi="Arial"/>
          <w:b w:val="1"/>
          <w:sz w:val="20"/>
          <w:szCs w:val="20"/>
          <w:rtl w:val="0"/>
        </w:rPr>
        <w:br w:type="textWrapping"/>
      </w:r>
      <w:r w:rsidDel="00000000" w:rsidR="00000000" w:rsidRPr="00000000">
        <w:rPr>
          <w:rtl w:val="0"/>
        </w:rPr>
      </w:r>
    </w:p>
    <w:p w:rsidR="00000000" w:rsidDel="00000000" w:rsidP="00000000" w:rsidRDefault="00000000" w:rsidRPr="00000000" w14:paraId="00000017">
      <w:pPr>
        <w:widowControl w:val="1"/>
        <w:jc w:val="both"/>
        <w:rPr>
          <w:rFonts w:ascii="Arial" w:cs="Arial" w:eastAsia="Arial" w:hAnsi="Arial"/>
          <w:b w:val="1"/>
          <w:color w:val="d17e14"/>
          <w:u w:val="single"/>
        </w:rPr>
      </w:pPr>
      <w:r w:rsidDel="00000000" w:rsidR="00000000" w:rsidRPr="00000000">
        <w:rPr>
          <w:rFonts w:ascii="Arial" w:cs="Arial" w:eastAsia="Arial" w:hAnsi="Arial"/>
          <w:b w:val="1"/>
          <w:sz w:val="22"/>
          <w:szCs w:val="22"/>
          <w:rtl w:val="0"/>
        </w:rPr>
        <w:br w:type="textWrapping"/>
      </w:r>
      <w:r w:rsidDel="00000000" w:rsidR="00000000" w:rsidRPr="00000000">
        <w:rPr>
          <w:rtl w:val="0"/>
        </w:rPr>
      </w:r>
    </w:p>
    <w:p w:rsidR="00000000" w:rsidDel="00000000" w:rsidP="00000000" w:rsidRDefault="00000000" w:rsidRPr="00000000" w14:paraId="00000018">
      <w:pPr>
        <w:pageBreakBefore w:val="0"/>
        <w:widowControl w:val="1"/>
        <w:numPr>
          <w:ilvl w:val="0"/>
          <w:numId w:val="3"/>
        </w:numPr>
        <w:ind w:left="63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state the amount of your request: </w:t>
      </w:r>
    </w:p>
    <w:p w:rsidR="00000000" w:rsidDel="00000000" w:rsidP="00000000" w:rsidRDefault="00000000" w:rsidRPr="00000000" w14:paraId="00000019">
      <w:pPr>
        <w:pageBreakBefore w:val="0"/>
        <w:widowControl w:val="1"/>
        <w:ind w:left="630" w:firstLine="0"/>
        <w:rPr>
          <w:rFonts w:ascii="Arial" w:cs="Arial" w:eastAsia="Arial" w:hAnsi="Arial"/>
          <w:b w:val="1"/>
          <w:i w:val="1"/>
          <w:sz w:val="22"/>
          <w:szCs w:val="22"/>
        </w:rPr>
      </w:pPr>
      <w:r w:rsidDel="00000000" w:rsidR="00000000" w:rsidRPr="00000000">
        <w:rPr>
          <w:rFonts w:ascii="Arial" w:cs="Arial" w:eastAsia="Arial" w:hAnsi="Arial"/>
          <w:i w:val="1"/>
          <w:sz w:val="22"/>
          <w:szCs w:val="22"/>
          <w:rtl w:val="0"/>
        </w:rPr>
        <w:t xml:space="preserve">Prof</w:t>
      </w:r>
      <w:r w:rsidDel="00000000" w:rsidR="00000000" w:rsidRPr="00000000">
        <w:rPr>
          <w:rFonts w:ascii="Arial" w:cs="Arial" w:eastAsia="Arial" w:hAnsi="Arial"/>
          <w:i w:val="1"/>
          <w:sz w:val="22"/>
          <w:szCs w:val="22"/>
          <w:rtl w:val="0"/>
        </w:rPr>
        <w:t xml:space="preserve">essional Development requests can be between $250-$2500. *New Members (less than 12 months of membership) are welcome to apply for up to $1000. Ensure that you have also attached a detailed budget. </w:t>
      </w:r>
      <w:r w:rsidDel="00000000" w:rsidR="00000000" w:rsidRPr="00000000">
        <w:rPr>
          <w:rtl w:val="0"/>
        </w:rPr>
      </w:r>
    </w:p>
    <w:p w:rsidR="00000000" w:rsidDel="00000000" w:rsidP="00000000" w:rsidRDefault="00000000" w:rsidRPr="00000000" w14:paraId="0000001A">
      <w:pPr>
        <w:pageBreakBefore w:val="0"/>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Location(s) of proposed Activity (city, state): </w:t>
        <w:br w:type="textWrapp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timeline for the Professional Development request?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Include</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i w:val="1"/>
          <w:sz w:val="22"/>
          <w:szCs w:val="22"/>
          <w:rtl w:val="0"/>
        </w:rPr>
        <w:t xml:space="preserve">important milestones and key dates during the professional development period.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Please use bullet points. (250 words max)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provide a summary </w:t>
      </w:r>
      <w:r w:rsidDel="00000000" w:rsidR="00000000" w:rsidRPr="00000000">
        <w:rPr>
          <w:rFonts w:ascii="Arial" w:cs="Arial" w:eastAsia="Arial" w:hAnsi="Arial"/>
          <w:b w:val="1"/>
          <w:sz w:val="22"/>
          <w:szCs w:val="22"/>
          <w:rtl w:val="0"/>
        </w:rPr>
        <w:t xml:space="preserve">of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your </w:t>
      </w:r>
      <w:r w:rsidDel="00000000" w:rsidR="00000000" w:rsidRPr="00000000">
        <w:rPr>
          <w:rFonts w:ascii="Arial" w:cs="Arial" w:eastAsia="Arial" w:hAnsi="Arial"/>
          <w:b w:val="1"/>
          <w:sz w:val="22"/>
          <w:szCs w:val="22"/>
          <w:rtl w:val="0"/>
        </w:rPr>
        <w:t xml:space="preserve">artistic practice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This summary will be used in publications if your request is granted.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(150 words max)</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widowControl w:val="1"/>
        <w:numPr>
          <w:ilvl w:val="0"/>
          <w:numId w:val="3"/>
        </w:numPr>
        <w:spacing w:line="276" w:lineRule="auto"/>
        <w:ind w:left="630" w:hanging="360"/>
        <w:rPr>
          <w:sz w:val="22"/>
          <w:szCs w:val="22"/>
        </w:rPr>
      </w:pPr>
      <w:r w:rsidDel="00000000" w:rsidR="00000000" w:rsidRPr="00000000">
        <w:rPr>
          <w:rFonts w:ascii="Arial" w:cs="Arial" w:eastAsia="Arial" w:hAnsi="Arial"/>
          <w:b w:val="1"/>
          <w:sz w:val="22"/>
          <w:szCs w:val="22"/>
          <w:rtl w:val="0"/>
        </w:rPr>
        <w:t xml:space="preserve">Professional Work </w:t>
      </w:r>
      <w:r w:rsidDel="00000000" w:rsidR="00000000" w:rsidRPr="00000000">
        <w:rPr>
          <w:rFonts w:ascii="Arial" w:cs="Arial" w:eastAsia="Arial" w:hAnsi="Arial"/>
          <w:b w:val="1"/>
          <w:sz w:val="22"/>
          <w:szCs w:val="22"/>
          <w:rtl w:val="0"/>
        </w:rPr>
        <w:t xml:space="preserve">Sample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4">
      <w:pPr>
        <w:widowControl w:val="1"/>
        <w:spacing w:line="276" w:lineRule="auto"/>
        <w:ind w:left="63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paste a link to your work sample here. See below for more information on work sample length and format.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rPr>
          <w:sz w:val="22"/>
          <w:szCs w:val="22"/>
        </w:rPr>
      </w:pPr>
      <w:r w:rsidDel="00000000" w:rsidR="00000000" w:rsidRPr="00000000">
        <w:rPr>
          <w:rFonts w:ascii="Arial" w:cs="Arial" w:eastAsia="Arial" w:hAnsi="Arial"/>
          <w:b w:val="1"/>
          <w:sz w:val="22"/>
          <w:szCs w:val="22"/>
          <w:rtl w:val="0"/>
        </w:rPr>
        <w:t xml:space="preserve">Narrative: Briefly describe what you are requesting support for? </w:t>
      </w:r>
      <w:r w:rsidDel="00000000" w:rsidR="00000000" w:rsidRPr="00000000">
        <w:rPr>
          <w:rFonts w:ascii="Arial" w:cs="Arial" w:eastAsia="Arial" w:hAnsi="Arial"/>
          <w:i w:val="1"/>
          <w:sz w:val="22"/>
          <w:szCs w:val="22"/>
          <w:rtl w:val="0"/>
        </w:rPr>
        <w:t xml:space="preserve">Be as specific as possible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i w:val="1"/>
          <w:sz w:val="22"/>
          <w:szCs w:val="22"/>
          <w:rtl w:val="0"/>
        </w:rPr>
        <w:t xml:space="preserve">(250 words max)</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ageBreakBefore w:val="0"/>
        <w:numPr>
          <w:ilvl w:val="0"/>
          <w:numId w:val="3"/>
        </w:numPr>
        <w:spacing w:line="276" w:lineRule="auto"/>
        <w:ind w:left="63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does your request fit within the</w:t>
      </w:r>
      <w:hyperlink r:id="rId13">
        <w:r w:rsidDel="00000000" w:rsidR="00000000" w:rsidRPr="00000000">
          <w:rPr>
            <w:rFonts w:ascii="Arial" w:cs="Arial" w:eastAsia="Arial" w:hAnsi="Arial"/>
            <w:b w:val="1"/>
            <w:sz w:val="22"/>
            <w:szCs w:val="22"/>
            <w:rtl w:val="0"/>
          </w:rPr>
          <w:t xml:space="preserve"> </w:t>
        </w:r>
      </w:hyperlink>
      <w:hyperlink r:id="rId14">
        <w:r w:rsidDel="00000000" w:rsidR="00000000" w:rsidRPr="00000000">
          <w:rPr>
            <w:rFonts w:ascii="Arial" w:cs="Arial" w:eastAsia="Arial" w:hAnsi="Arial"/>
            <w:b w:val="1"/>
            <w:color w:val="1155cc"/>
            <w:sz w:val="22"/>
            <w:szCs w:val="22"/>
            <w:u w:val="single"/>
            <w:rtl w:val="0"/>
          </w:rPr>
          <w:t xml:space="preserve">ROOTS mission</w:t>
        </w:r>
      </w:hyperlink>
      <w:r w:rsidDel="00000000" w:rsidR="00000000" w:rsidRPr="00000000">
        <w:rPr>
          <w:rFonts w:ascii="Arial" w:cs="Arial" w:eastAsia="Arial" w:hAnsi="Arial"/>
          <w:b w:val="1"/>
          <w:sz w:val="22"/>
          <w:szCs w:val="22"/>
          <w:rtl w:val="0"/>
        </w:rPr>
        <w:t xml:space="preserve">? How does it connect to arts, activism, and/or community?</w:t>
      </w:r>
      <w:r w:rsidDel="00000000" w:rsidR="00000000" w:rsidRPr="00000000">
        <w:rPr>
          <w:rFonts w:ascii="Arial" w:cs="Arial" w:eastAsia="Arial" w:hAnsi="Arial"/>
          <w:i w:val="1"/>
          <w:sz w:val="22"/>
          <w:szCs w:val="22"/>
          <w:rtl w:val="0"/>
        </w:rPr>
        <w:t xml:space="preserve"> (200 words max)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the two most important things you want to accomplish or achieve with this grant funding?</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(150 words max)</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pageBreakBefore w:val="0"/>
        <w:widowControl w:val="1"/>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pageBreakBefore w:val="0"/>
        <w:widowControl w:val="1"/>
        <w:rPr>
          <w:rFonts w:ascii="Arial" w:cs="Arial" w:eastAsia="Arial" w:hAnsi="Arial"/>
          <w:b w:val="1"/>
          <w:sz w:val="20"/>
          <w:szCs w:val="20"/>
        </w:rPr>
      </w:pPr>
      <w:r w:rsidDel="00000000" w:rsidR="00000000" w:rsidRPr="00000000">
        <w:rPr>
          <w:rFonts w:ascii="Arial" w:cs="Arial" w:eastAsia="Arial" w:hAnsi="Arial"/>
          <w:b w:val="1"/>
          <w:color w:val="d38416"/>
          <w:u w:val="single"/>
          <w:rtl w:val="0"/>
        </w:rPr>
        <w:t xml:space="preserve">BUDGET</w:t>
      </w:r>
      <w:r w:rsidDel="00000000" w:rsidR="00000000" w:rsidRPr="00000000">
        <w:rPr>
          <w:rFonts w:ascii="Arial" w:cs="Arial" w:eastAsia="Arial" w:hAnsi="Arial"/>
          <w:b w:val="1"/>
          <w:sz w:val="20"/>
          <w:szCs w:val="20"/>
          <w:u w:val="single"/>
          <w:rtl w:val="0"/>
        </w:rPr>
        <w:t xml:space="preserve"> </w:t>
      </w:r>
      <w:r w:rsidDel="00000000" w:rsidR="00000000" w:rsidRPr="00000000">
        <w:rPr>
          <w:rtl w:val="0"/>
        </w:rPr>
      </w:r>
    </w:p>
    <w:p w:rsidR="00000000" w:rsidDel="00000000" w:rsidP="00000000" w:rsidRDefault="00000000" w:rsidRPr="00000000" w14:paraId="0000002E">
      <w:pPr>
        <w:pageBreakBefore w:val="0"/>
        <w:widowControl w:val="1"/>
        <w:numPr>
          <w:ilvl w:val="1"/>
          <w:numId w:val="1"/>
        </w:numPr>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 can submit your own budget document or </w:t>
      </w:r>
      <w:hyperlink r:id="rId15">
        <w:r w:rsidDel="00000000" w:rsidR="00000000" w:rsidRPr="00000000">
          <w:rPr>
            <w:rFonts w:ascii="Arial" w:cs="Arial" w:eastAsia="Arial" w:hAnsi="Arial"/>
            <w:color w:val="1155cc"/>
            <w:sz w:val="22"/>
            <w:szCs w:val="22"/>
            <w:u w:val="single"/>
            <w:rtl w:val="0"/>
          </w:rPr>
          <w:t xml:space="preserve">use the template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we provide. </w:t>
      </w:r>
    </w:p>
    <w:p w:rsidR="00000000" w:rsidDel="00000000" w:rsidP="00000000" w:rsidRDefault="00000000" w:rsidRPr="00000000" w14:paraId="0000002F">
      <w:pPr>
        <w:pageBreakBefore w:val="0"/>
        <w:widowControl w:val="1"/>
        <w:numPr>
          <w:ilvl w:val="1"/>
          <w:numId w:val="1"/>
        </w:numPr>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your Professional amount exceeds the amount of your request, please outline confirmed and pending sources of other income in your budget worksheet.</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0">
      <w:pPr>
        <w:pageBreakBefore w:val="0"/>
        <w:widowControl w:val="1"/>
        <w:numPr>
          <w:ilvl w:val="1"/>
          <w:numId w:val="1"/>
        </w:numPr>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save your budget file with your First and Last Name, Funding Area, Budget (e.g. Mary Jane Professional Development Budget).</w:t>
      </w:r>
      <w:r w:rsidDel="00000000" w:rsidR="00000000" w:rsidRPr="00000000">
        <w:rPr>
          <w:rFonts w:ascii="Arial" w:cs="Arial" w:eastAsia="Arial" w:hAnsi="Arial"/>
          <w:b w:val="1"/>
          <w:sz w:val="20"/>
          <w:szCs w:val="20"/>
          <w:rtl w:val="0"/>
        </w:rPr>
        <w:br w:type="textWrapping"/>
      </w:r>
      <w:r w:rsidDel="00000000" w:rsidR="00000000" w:rsidRPr="00000000">
        <w:rPr>
          <w:rtl w:val="0"/>
        </w:rPr>
      </w:r>
    </w:p>
    <w:p w:rsidR="00000000" w:rsidDel="00000000" w:rsidP="00000000" w:rsidRDefault="00000000" w:rsidRPr="00000000" w14:paraId="00000031">
      <w:pPr>
        <w:pageBreakBefore w:val="0"/>
        <w:widowControl w:val="1"/>
        <w:spacing w:line="276" w:lineRule="auto"/>
        <w:rPr>
          <w:rFonts w:ascii="Arial" w:cs="Arial" w:eastAsia="Arial" w:hAnsi="Arial"/>
          <w:b w:val="1"/>
          <w:color w:val="d17e14"/>
          <w:u w:val="single"/>
        </w:rPr>
      </w:pPr>
      <w:r w:rsidDel="00000000" w:rsidR="00000000" w:rsidRPr="00000000">
        <w:rPr>
          <w:rFonts w:ascii="Arial" w:cs="Arial" w:eastAsia="Arial" w:hAnsi="Arial"/>
          <w:b w:val="1"/>
          <w:color w:val="d17e14"/>
          <w:u w:val="single"/>
          <w:rtl w:val="0"/>
        </w:rPr>
        <w:t xml:space="preserve">WORK SAMPLES </w:t>
      </w:r>
      <w:r w:rsidDel="00000000" w:rsidR="00000000" w:rsidRPr="00000000">
        <w:rPr>
          <w:rtl w:val="0"/>
        </w:rPr>
      </w:r>
    </w:p>
    <w:p w:rsidR="00000000" w:rsidDel="00000000" w:rsidP="00000000" w:rsidRDefault="00000000" w:rsidRPr="00000000" w14:paraId="00000032">
      <w:pPr>
        <w:pageBreakBefore w:val="0"/>
        <w:widowControl w:val="1"/>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In order to assist the panel review process, we encourage you to </w:t>
      </w:r>
      <w:r w:rsidDel="00000000" w:rsidR="00000000" w:rsidRPr="00000000">
        <w:rPr>
          <w:rFonts w:ascii="Arial" w:cs="Arial" w:eastAsia="Arial" w:hAnsi="Arial"/>
          <w:sz w:val="22"/>
          <w:szCs w:val="22"/>
          <w:u w:val="single"/>
          <w:rtl w:val="0"/>
        </w:rPr>
        <w:t xml:space="preserve">submit at least one work</w:t>
      </w:r>
      <w:r w:rsidDel="00000000" w:rsidR="00000000" w:rsidRPr="00000000">
        <w:rPr>
          <w:rFonts w:ascii="Arial" w:cs="Arial" w:eastAsia="Arial" w:hAnsi="Arial"/>
          <w:sz w:val="22"/>
          <w:szCs w:val="22"/>
          <w:rtl w:val="0"/>
        </w:rPr>
        <w:t xml:space="preserve"> sample that is reflective of the proposed Professional Development activities.</w:t>
      </w:r>
    </w:p>
    <w:p w:rsidR="00000000" w:rsidDel="00000000" w:rsidP="00000000" w:rsidRDefault="00000000" w:rsidRPr="00000000" w14:paraId="00000033">
      <w:pPr>
        <w:pageBreakBefore w:val="0"/>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pageBreakBefore w:val="0"/>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 samples should be submitted as a </w:t>
      </w:r>
      <w:hyperlink r:id="rId16">
        <w:r w:rsidDel="00000000" w:rsidR="00000000" w:rsidRPr="00000000">
          <w:rPr>
            <w:rFonts w:ascii="Arial" w:cs="Arial" w:eastAsia="Arial" w:hAnsi="Arial"/>
            <w:b w:val="1"/>
            <w:color w:val="1155cc"/>
            <w:sz w:val="22"/>
            <w:szCs w:val="22"/>
            <w:u w:val="single"/>
            <w:rtl w:val="0"/>
          </w:rPr>
          <w:t xml:space="preserve">Google document</w:t>
        </w:r>
      </w:hyperlink>
      <w:r w:rsidDel="00000000" w:rsidR="00000000" w:rsidRPr="00000000">
        <w:rPr>
          <w:rFonts w:ascii="Arial" w:cs="Arial" w:eastAsia="Arial" w:hAnsi="Arial"/>
          <w:b w:val="1"/>
          <w:sz w:val="22"/>
          <w:szCs w:val="22"/>
          <w:rtl w:val="0"/>
        </w:rPr>
        <w:t xml:space="preserve"> or URL.</w:t>
      </w:r>
    </w:p>
    <w:p w:rsidR="00000000" w:rsidDel="00000000" w:rsidP="00000000" w:rsidRDefault="00000000" w:rsidRPr="00000000" w14:paraId="00000035">
      <w:pPr>
        <w:pageBreakBefore w:val="0"/>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pageBreakBefore w:val="0"/>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ageBreakBefore w:val="0"/>
        <w:widowControl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pageBreakBefore w:val="0"/>
        <w:widowControl w:val="1"/>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save the document with your First and Last Name, and a description of the work sample (e.g. Mary Jane Spoken Word Performance).</w:t>
      </w:r>
    </w:p>
    <w:p w:rsidR="00000000" w:rsidDel="00000000" w:rsidP="00000000" w:rsidRDefault="00000000" w:rsidRPr="00000000" w14:paraId="00000039">
      <w:pPr>
        <w:pageBreakBefore w:val="0"/>
        <w:widowControl w:val="1"/>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URLs:</w:t>
      </w:r>
      <w:r w:rsidDel="00000000" w:rsidR="00000000" w:rsidRPr="00000000">
        <w:rPr>
          <w:rFonts w:ascii="Arial" w:cs="Arial" w:eastAsia="Arial" w:hAnsi="Arial"/>
          <w:sz w:val="22"/>
          <w:szCs w:val="22"/>
          <w:rtl w:val="0"/>
        </w:rPr>
        <w:t xml:space="preserve"> You can link your website, YouTube, SoundCloud, or other web platforms that contain examples of your work. If submitting a web-based work sample, please paste the URLs as hyperlinks in a Google document.</w:t>
      </w:r>
    </w:p>
    <w:p w:rsidR="00000000" w:rsidDel="00000000" w:rsidP="00000000" w:rsidRDefault="00000000" w:rsidRPr="00000000" w14:paraId="0000003A">
      <w:pPr>
        <w:pageBreakBefore w:val="0"/>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pageBreakBefore w:val="0"/>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color w:val="d17e14"/>
          <w:sz w:val="22"/>
          <w:szCs w:val="22"/>
          <w:rtl w:val="0"/>
        </w:rPr>
        <w:t xml:space="preserve">Length</w:t>
      </w:r>
      <w:r w:rsidDel="00000000" w:rsidR="00000000" w:rsidRPr="00000000">
        <w:rPr>
          <w:rFonts w:ascii="Arial" w:cs="Arial" w:eastAsia="Arial" w:hAnsi="Arial"/>
          <w:b w:val="1"/>
          <w:sz w:val="22"/>
          <w:szCs w:val="22"/>
          <w:rtl w:val="0"/>
        </w:rPr>
        <w:t xml:space="preserve">: Please keep this short! Think quality over quantity.</w:t>
      </w:r>
    </w:p>
    <w:p w:rsidR="00000000" w:rsidDel="00000000" w:rsidP="00000000" w:rsidRDefault="00000000" w:rsidRPr="00000000" w14:paraId="0000003C">
      <w:pPr>
        <w:pageBreakBefore w:val="0"/>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Written samples should be limited to 3 pages maximum and submitted as a Google document.</w:t>
      </w:r>
    </w:p>
    <w:p w:rsidR="00000000" w:rsidDel="00000000" w:rsidP="00000000" w:rsidRDefault="00000000" w:rsidRPr="00000000" w14:paraId="0000003D">
      <w:pPr>
        <w:pageBreakBefore w:val="0"/>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Limit audio and video samples to 5 minutes.</w:t>
      </w:r>
      <w:r w:rsidDel="00000000" w:rsidR="00000000" w:rsidRPr="00000000">
        <w:rPr>
          <w:rFonts w:ascii="Arial" w:cs="Arial" w:eastAsia="Arial" w:hAnsi="Arial"/>
          <w:sz w:val="22"/>
          <w:szCs w:val="22"/>
          <w:rtl w:val="0"/>
        </w:rPr>
        <w:t xml:space="preserve"> A few clips no longer than one minute is even better.</w:t>
      </w:r>
    </w:p>
    <w:p w:rsidR="00000000" w:rsidDel="00000000" w:rsidP="00000000" w:rsidRDefault="00000000" w:rsidRPr="00000000" w14:paraId="0000003E">
      <w:pPr>
        <w:pageBreakBefore w:val="0"/>
        <w:widowControl w:val="1"/>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your sample is longer, include instructions that point reviewers to the minute and second where you’d like them to begin with notes about what they should pay attention to in particular.</w:t>
      </w:r>
    </w:p>
    <w:p w:rsidR="00000000" w:rsidDel="00000000" w:rsidP="00000000" w:rsidRDefault="00000000" w:rsidRPr="00000000" w14:paraId="0000003F">
      <w:pPr>
        <w:pageBreakBefore w:val="0"/>
        <w:widowControl w:val="1"/>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ageBreakBefore w:val="0"/>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w:t>
      </w:r>
    </w:p>
    <w:p w:rsidR="00000000" w:rsidDel="00000000" w:rsidP="00000000" w:rsidRDefault="00000000" w:rsidRPr="00000000" w14:paraId="00000041">
      <w:pPr>
        <w:pageBreakBefore w:val="0"/>
        <w:spacing w:line="276" w:lineRule="auto"/>
        <w:jc w:val="both"/>
        <w:rPr/>
      </w:pPr>
      <w:r w:rsidDel="00000000" w:rsidR="00000000" w:rsidRPr="00000000">
        <w:rPr>
          <w:rtl w:val="0"/>
        </w:rPr>
      </w:r>
    </w:p>
    <w:sectPr>
      <w:headerReference r:id="rId17" w:type="default"/>
      <w:headerReference r:id="rId18" w:type="first"/>
      <w:footerReference r:id="rId19" w:type="default"/>
      <w:footerReference r:id="rId20" w:type="first"/>
      <w:pgSz w:h="15840" w:w="12240" w:orient="portrait"/>
      <w:pgMar w:bottom="774" w:top="90" w:left="1152" w:right="17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right"/>
      <w:rPr>
        <w:rFonts w:ascii="Helvetica Neue" w:cs="Helvetica Neue" w:eastAsia="Helvetica Neue" w:hAnsi="Helvetica Neue"/>
        <w:b w:val="0"/>
        <w:i w:val="0"/>
        <w:smallCaps w:val="0"/>
        <w:strike w:val="0"/>
        <w:sz w:val="24"/>
        <w:szCs w:val="24"/>
        <w:u w:val="none"/>
        <w:shd w:fill="auto" w:val="clear"/>
        <w:vertAlign w:val="baseline"/>
      </w:rPr>
    </w:pPr>
    <w:r w:rsidDel="00000000" w:rsidR="00000000" w:rsidRPr="00000000">
      <w:rPr>
        <w:rFonts w:ascii="Arial" w:cs="Arial" w:eastAsia="Arial" w:hAnsi="Arial"/>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widowControl w:val="1"/>
      <w:jc w:val="center"/>
      <w:rPr>
        <w:rFonts w:ascii="Arial" w:cs="Arial" w:eastAsia="Arial" w:hAnsi="Arial"/>
        <w:b w:val="1"/>
        <w:color w:val="165778"/>
        <w:sz w:val="20"/>
        <w:szCs w:val="20"/>
      </w:rPr>
    </w:pPr>
    <w:bookmarkStart w:colFirst="0" w:colLast="0" w:name="_gjdgxs" w:id="0"/>
    <w:bookmarkEnd w:id="0"/>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1228725</wp:posOffset>
          </wp:positionH>
          <wp:positionV relativeFrom="paragraph">
            <wp:posOffset>-257174</wp:posOffset>
          </wp:positionV>
          <wp:extent cx="3962400" cy="1066800"/>
          <wp:effectExtent b="0" l="0" r="0" t="0"/>
          <wp:wrapNone/>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3962400" cy="1066800"/>
                  </a:xfrm>
                  <a:prstGeom prst="rect"/>
                  <a:ln/>
                </pic:spPr>
              </pic:pic>
            </a:graphicData>
          </a:graphic>
        </wp:anchor>
      </w:drawing>
    </w:r>
  </w:p>
  <w:p w:rsidR="00000000" w:rsidDel="00000000" w:rsidP="00000000" w:rsidRDefault="00000000" w:rsidRPr="00000000" w14:paraId="00000043">
    <w:pPr>
      <w:pageBreakBefore w:val="0"/>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44">
    <w:pPr>
      <w:pageBreakBefore w:val="0"/>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45">
    <w:pPr>
      <w:pageBreakBefore w:val="0"/>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46">
    <w:pPr>
      <w:pageBreakBefore w:val="0"/>
      <w:widowControl w:val="1"/>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pageBreakBefore w:val="0"/>
      <w:widowControl w:val="1"/>
      <w:jc w:val="center"/>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63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vimeo.com/" TargetMode="External"/><Relationship Id="rId10" Type="http://schemas.openxmlformats.org/officeDocument/2006/relationships/hyperlink" Target="https://www.youtube.com/" TargetMode="External"/><Relationship Id="rId13" Type="http://schemas.openxmlformats.org/officeDocument/2006/relationships/hyperlink" Target="http://alternateroots.org/about-us/" TargetMode="External"/><Relationship Id="rId12" Type="http://schemas.openxmlformats.org/officeDocument/2006/relationships/hyperlink" Target="https://soundclou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faforms.com/4974886" TargetMode="External"/><Relationship Id="rId15" Type="http://schemas.openxmlformats.org/officeDocument/2006/relationships/hyperlink" Target="https://alternateroots.org/how-to-apply-artistic-assistance-professional-development/" TargetMode="External"/><Relationship Id="rId14" Type="http://schemas.openxmlformats.org/officeDocument/2006/relationships/hyperlink" Target="http://alternateroots.org/about-us/" TargetMode="External"/><Relationship Id="rId17" Type="http://schemas.openxmlformats.org/officeDocument/2006/relationships/header" Target="header1.xml"/><Relationship Id="rId16" Type="http://schemas.openxmlformats.org/officeDocument/2006/relationships/hyperlink" Target="https://www.google.com/docs/about/"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alternateroots.org/" TargetMode="External"/><Relationship Id="rId18" Type="http://schemas.openxmlformats.org/officeDocument/2006/relationships/header" Target="header2.xml"/><Relationship Id="rId7" Type="http://schemas.openxmlformats.org/officeDocument/2006/relationships/hyperlink" Target="https://alternateroots.org/artistic-assistance-professional-development/#how-to-apply" TargetMode="External"/><Relationship Id="rId8" Type="http://schemas.openxmlformats.org/officeDocument/2006/relationships/hyperlink" Target="https://www.tfaforms.com/49748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